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CC4" w:rsidRPr="004E7F61" w:rsidRDefault="00142CC4" w:rsidP="00142CC4">
      <w:pPr>
        <w:pStyle w:val="4"/>
        <w:ind w:firstLine="360"/>
        <w:rPr>
          <w:b w:val="0"/>
          <w:szCs w:val="28"/>
        </w:rPr>
      </w:pPr>
      <w:r w:rsidRPr="004E7F61">
        <w:rPr>
          <w:b w:val="0"/>
          <w:szCs w:val="28"/>
        </w:rPr>
        <w:t>ОПРЕДЕЛЕНИЕ КОЭФФИЦИЕНТА ПОЛЕЗНОГО ДЕЙСТВИЯ ЧЕРВЯЧНОГО РЕДУКТОРА</w:t>
      </w:r>
    </w:p>
    <w:p w:rsidR="00142CC4" w:rsidRPr="00047724" w:rsidRDefault="00142CC4" w:rsidP="00142CC4">
      <w:pPr>
        <w:ind w:firstLine="360"/>
        <w:rPr>
          <w:sz w:val="28"/>
          <w:szCs w:val="28"/>
        </w:rPr>
      </w:pPr>
    </w:p>
    <w:p w:rsidR="00142CC4" w:rsidRPr="00047724" w:rsidRDefault="00142CC4" w:rsidP="00142CC4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>1.</w:t>
      </w:r>
      <w:r w:rsidRPr="00047724">
        <w:rPr>
          <w:b/>
          <w:sz w:val="28"/>
          <w:szCs w:val="28"/>
        </w:rPr>
        <w:t xml:space="preserve"> Цель работы:</w:t>
      </w:r>
      <w:r w:rsidRPr="00047724">
        <w:rPr>
          <w:sz w:val="28"/>
          <w:szCs w:val="28"/>
        </w:rPr>
        <w:t xml:space="preserve"> ознакомление с методикой теоретического и экспериментального определения коэффициента полезного действия зубчатых редукторов (на примере червячного редуктора).</w:t>
      </w:r>
    </w:p>
    <w:p w:rsidR="00142CC4" w:rsidRPr="00047724" w:rsidRDefault="00142CC4" w:rsidP="00142CC4">
      <w:pPr>
        <w:pStyle w:val="a3"/>
        <w:ind w:firstLine="360"/>
        <w:rPr>
          <w:szCs w:val="28"/>
        </w:rPr>
      </w:pPr>
      <w:r w:rsidRPr="00047724">
        <w:rPr>
          <w:szCs w:val="28"/>
        </w:rPr>
        <w:t>2. Схема установки, параметры редуктора, условия испытаний:</w:t>
      </w:r>
    </w:p>
    <w:tbl>
      <w:tblPr>
        <w:tblW w:w="9854" w:type="dxa"/>
        <w:tblInd w:w="-252" w:type="dxa"/>
        <w:tblLayout w:type="fixed"/>
        <w:tblLook w:val="0000" w:firstRow="0" w:lastRow="0" w:firstColumn="0" w:lastColumn="0" w:noHBand="0" w:noVBand="0"/>
      </w:tblPr>
      <w:tblGrid>
        <w:gridCol w:w="3708"/>
        <w:gridCol w:w="6146"/>
      </w:tblGrid>
      <w:tr w:rsidR="00142CC4" w:rsidRPr="00047724" w:rsidTr="008F02AE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142CC4" w:rsidRPr="00047724" w:rsidRDefault="00142CC4" w:rsidP="008F02A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298700" cy="2095500"/>
                  <wp:effectExtent l="0" t="0" r="6350" b="0"/>
                  <wp:docPr id="1" name="Рисунок 1" descr="П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П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580" t="24866" r="30022" b="269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870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6" w:type="dxa"/>
          </w:tcPr>
          <w:p w:rsidR="00142CC4" w:rsidRPr="00047724" w:rsidRDefault="00142CC4" w:rsidP="008F02AE">
            <w:pPr>
              <w:jc w:val="both"/>
              <w:rPr>
                <w:sz w:val="28"/>
                <w:szCs w:val="28"/>
              </w:rPr>
            </w:pPr>
            <w:r w:rsidRPr="00047724">
              <w:rPr>
                <w:sz w:val="28"/>
                <w:szCs w:val="28"/>
              </w:rPr>
              <w:t>2.1 Параметры редуктора:</w:t>
            </w:r>
          </w:p>
          <w:p w:rsidR="00142CC4" w:rsidRPr="00047724" w:rsidRDefault="00142CC4" w:rsidP="008F02AE">
            <w:pPr>
              <w:jc w:val="both"/>
              <w:rPr>
                <w:sz w:val="28"/>
                <w:szCs w:val="28"/>
              </w:rPr>
            </w:pPr>
            <w:r w:rsidRPr="00047724">
              <w:rPr>
                <w:sz w:val="28"/>
                <w:szCs w:val="28"/>
              </w:rPr>
              <w:t xml:space="preserve">число заходов червяка  </w:t>
            </w:r>
            <w:r>
              <w:rPr>
                <w:sz w:val="28"/>
                <w:szCs w:val="28"/>
              </w:rPr>
              <w:t xml:space="preserve">                           </w:t>
            </w:r>
            <w:r w:rsidRPr="00047724">
              <w:rPr>
                <w:sz w:val="28"/>
                <w:szCs w:val="28"/>
                <w:lang w:val="en-US"/>
              </w:rPr>
              <w:t>Z</w:t>
            </w:r>
            <w:r w:rsidRPr="00047724">
              <w:rPr>
                <w:sz w:val="28"/>
                <w:szCs w:val="28"/>
                <w:vertAlign w:val="subscript"/>
              </w:rPr>
              <w:t xml:space="preserve">1 </w:t>
            </w:r>
            <w:r w:rsidRPr="00047724">
              <w:rPr>
                <w:sz w:val="28"/>
                <w:szCs w:val="28"/>
              </w:rPr>
              <w:t>= 2</w:t>
            </w:r>
          </w:p>
          <w:p w:rsidR="00142CC4" w:rsidRPr="00047724" w:rsidRDefault="00142CC4" w:rsidP="008F02AE">
            <w:pPr>
              <w:jc w:val="both"/>
              <w:rPr>
                <w:sz w:val="28"/>
                <w:szCs w:val="28"/>
              </w:rPr>
            </w:pPr>
            <w:r w:rsidRPr="00047724">
              <w:rPr>
                <w:sz w:val="28"/>
                <w:szCs w:val="28"/>
              </w:rPr>
              <w:t>количес</w:t>
            </w:r>
            <w:r>
              <w:rPr>
                <w:sz w:val="28"/>
                <w:szCs w:val="28"/>
              </w:rPr>
              <w:t xml:space="preserve">тво зубьев червячного колеса   </w:t>
            </w:r>
            <w:r w:rsidRPr="00047724">
              <w:rPr>
                <w:sz w:val="28"/>
                <w:szCs w:val="28"/>
                <w:lang w:val="en-US"/>
              </w:rPr>
              <w:t>Z</w:t>
            </w:r>
            <w:r w:rsidRPr="00047724">
              <w:rPr>
                <w:sz w:val="28"/>
                <w:szCs w:val="28"/>
                <w:vertAlign w:val="subscript"/>
              </w:rPr>
              <w:t>2</w:t>
            </w:r>
            <w:r w:rsidRPr="00047724">
              <w:rPr>
                <w:sz w:val="28"/>
                <w:szCs w:val="28"/>
              </w:rPr>
              <w:t xml:space="preserve"> = 50</w:t>
            </w:r>
          </w:p>
          <w:p w:rsidR="00142CC4" w:rsidRPr="00047724" w:rsidRDefault="00142CC4" w:rsidP="008F02AE">
            <w:pPr>
              <w:jc w:val="both"/>
              <w:rPr>
                <w:sz w:val="28"/>
                <w:szCs w:val="28"/>
              </w:rPr>
            </w:pPr>
            <w:r w:rsidRPr="00047724">
              <w:rPr>
                <w:sz w:val="28"/>
                <w:szCs w:val="28"/>
              </w:rPr>
              <w:t xml:space="preserve">передаточное число механизма              </w:t>
            </w:r>
            <w:r w:rsidRPr="00047724">
              <w:rPr>
                <w:sz w:val="28"/>
                <w:szCs w:val="28"/>
                <w:lang w:val="en-US"/>
              </w:rPr>
              <w:t>U</w:t>
            </w:r>
            <w:r w:rsidRPr="00047724">
              <w:rPr>
                <w:sz w:val="28"/>
                <w:szCs w:val="28"/>
              </w:rPr>
              <w:t xml:space="preserve"> = 25</w:t>
            </w:r>
          </w:p>
          <w:p w:rsidR="00142CC4" w:rsidRPr="00047724" w:rsidRDefault="00142CC4" w:rsidP="008F02AE">
            <w:pPr>
              <w:jc w:val="both"/>
              <w:rPr>
                <w:sz w:val="28"/>
                <w:szCs w:val="28"/>
              </w:rPr>
            </w:pPr>
            <w:r w:rsidRPr="00047724">
              <w:rPr>
                <w:sz w:val="28"/>
                <w:szCs w:val="28"/>
              </w:rPr>
              <w:t xml:space="preserve">межосевое </w:t>
            </w:r>
            <w:proofErr w:type="gramStart"/>
            <w:r w:rsidRPr="00047724">
              <w:rPr>
                <w:sz w:val="28"/>
                <w:szCs w:val="28"/>
              </w:rPr>
              <w:t>расстояние</w:t>
            </w:r>
            <w:proofErr w:type="gramEnd"/>
            <w:r w:rsidRPr="00047724">
              <w:rPr>
                <w:sz w:val="28"/>
                <w:szCs w:val="28"/>
              </w:rPr>
              <w:t xml:space="preserve">                              </w:t>
            </w:r>
            <w:r w:rsidRPr="00E268DC">
              <w:rPr>
                <w:i/>
                <w:sz w:val="28"/>
                <w:szCs w:val="28"/>
              </w:rPr>
              <w:t>а</w:t>
            </w:r>
            <w:r w:rsidRPr="00047724">
              <w:rPr>
                <w:sz w:val="28"/>
                <w:szCs w:val="28"/>
              </w:rPr>
              <w:t xml:space="preserve"> = 50</w:t>
            </w:r>
          </w:p>
          <w:p w:rsidR="00142CC4" w:rsidRPr="00047724" w:rsidRDefault="00142CC4" w:rsidP="008F02AE">
            <w:pPr>
              <w:ind w:right="-15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2.2 Условия испытаний (заданы </w:t>
            </w:r>
            <w:r w:rsidRPr="00047724">
              <w:rPr>
                <w:sz w:val="28"/>
                <w:szCs w:val="28"/>
              </w:rPr>
              <w:t>преподавателем):</w:t>
            </w:r>
          </w:p>
          <w:p w:rsidR="00142CC4" w:rsidRPr="00047724" w:rsidRDefault="00142CC4" w:rsidP="008F02AE">
            <w:pPr>
              <w:jc w:val="both"/>
              <w:rPr>
                <w:sz w:val="28"/>
                <w:szCs w:val="28"/>
              </w:rPr>
            </w:pPr>
            <w:r w:rsidRPr="00047724">
              <w:rPr>
                <w:sz w:val="28"/>
                <w:szCs w:val="28"/>
              </w:rPr>
              <w:t xml:space="preserve">а) </w:t>
            </w:r>
            <w:proofErr w:type="gramStart"/>
            <w:r w:rsidRPr="00047724">
              <w:rPr>
                <w:sz w:val="28"/>
                <w:szCs w:val="28"/>
                <w:lang w:val="en-US"/>
              </w:rPr>
              <w:t>n</w:t>
            </w:r>
            <w:proofErr w:type="spellStart"/>
            <w:proofErr w:type="gramEnd"/>
            <w:r w:rsidRPr="00E268DC">
              <w:rPr>
                <w:i/>
                <w:sz w:val="28"/>
                <w:szCs w:val="28"/>
                <w:vertAlign w:val="subscript"/>
              </w:rPr>
              <w:t>дв</w:t>
            </w:r>
            <w:proofErr w:type="spellEnd"/>
            <w:r w:rsidRPr="00047724">
              <w:rPr>
                <w:sz w:val="28"/>
                <w:szCs w:val="28"/>
              </w:rPr>
              <w:t xml:space="preserve"> = 1000 об/мин;</w:t>
            </w:r>
          </w:p>
          <w:p w:rsidR="00142CC4" w:rsidRPr="00047724" w:rsidRDefault="00142CC4" w:rsidP="008F02AE">
            <w:pPr>
              <w:jc w:val="both"/>
              <w:rPr>
                <w:sz w:val="28"/>
                <w:szCs w:val="28"/>
              </w:rPr>
            </w:pPr>
            <w:r w:rsidRPr="00047724">
              <w:rPr>
                <w:sz w:val="28"/>
                <w:szCs w:val="28"/>
              </w:rPr>
              <w:t>Т</w:t>
            </w:r>
            <w:proofErr w:type="gramStart"/>
            <w:r w:rsidRPr="00047724">
              <w:rPr>
                <w:sz w:val="28"/>
                <w:szCs w:val="28"/>
                <w:vertAlign w:val="subscript"/>
              </w:rPr>
              <w:t>2</w:t>
            </w:r>
            <w:proofErr w:type="gramEnd"/>
            <w:r w:rsidRPr="00047724">
              <w:rPr>
                <w:sz w:val="28"/>
                <w:szCs w:val="28"/>
              </w:rPr>
              <w:t xml:space="preserve"> = 50, 100, 150, 200, 250, 300 </w:t>
            </w:r>
            <w:proofErr w:type="spellStart"/>
            <w:r w:rsidRPr="00E268DC">
              <w:rPr>
                <w:sz w:val="28"/>
                <w:szCs w:val="28"/>
              </w:rPr>
              <w:t>Н·см</w:t>
            </w:r>
            <w:proofErr w:type="spellEnd"/>
          </w:p>
          <w:p w:rsidR="00142CC4" w:rsidRPr="00047724" w:rsidRDefault="00142CC4" w:rsidP="008F02AE">
            <w:pPr>
              <w:jc w:val="both"/>
              <w:rPr>
                <w:sz w:val="28"/>
                <w:szCs w:val="28"/>
              </w:rPr>
            </w:pPr>
            <w:r w:rsidRPr="00047724">
              <w:rPr>
                <w:sz w:val="28"/>
                <w:szCs w:val="28"/>
              </w:rPr>
              <w:t>б) Т</w:t>
            </w:r>
            <w:proofErr w:type="gramStart"/>
            <w:r w:rsidRPr="00047724">
              <w:rPr>
                <w:sz w:val="28"/>
                <w:szCs w:val="28"/>
                <w:vertAlign w:val="subscript"/>
              </w:rPr>
              <w:t>2</w:t>
            </w:r>
            <w:proofErr w:type="gramEnd"/>
            <w:r w:rsidRPr="00047724">
              <w:rPr>
                <w:sz w:val="28"/>
                <w:szCs w:val="28"/>
                <w:vertAlign w:val="subscript"/>
              </w:rPr>
              <w:t xml:space="preserve"> </w:t>
            </w:r>
            <w:r w:rsidRPr="00047724">
              <w:rPr>
                <w:sz w:val="28"/>
                <w:szCs w:val="28"/>
              </w:rPr>
              <w:t xml:space="preserve">= 250 </w:t>
            </w:r>
            <w:proofErr w:type="spellStart"/>
            <w:r w:rsidRPr="00047724">
              <w:rPr>
                <w:sz w:val="28"/>
                <w:szCs w:val="28"/>
              </w:rPr>
              <w:t>Н</w:t>
            </w:r>
            <w:r w:rsidRPr="00E268DC">
              <w:rPr>
                <w:sz w:val="28"/>
                <w:szCs w:val="28"/>
              </w:rPr>
              <w:t>·</w:t>
            </w:r>
            <w:r w:rsidRPr="00047724">
              <w:rPr>
                <w:sz w:val="28"/>
                <w:szCs w:val="28"/>
              </w:rPr>
              <w:t>м</w:t>
            </w:r>
            <w:proofErr w:type="spellEnd"/>
            <w:r w:rsidRPr="00047724">
              <w:rPr>
                <w:sz w:val="28"/>
                <w:szCs w:val="28"/>
              </w:rPr>
              <w:t xml:space="preserve">; </w:t>
            </w:r>
            <w:r w:rsidRPr="00047724">
              <w:rPr>
                <w:sz w:val="28"/>
                <w:szCs w:val="28"/>
                <w:lang w:val="en-US"/>
              </w:rPr>
              <w:t>n</w:t>
            </w:r>
            <w:r w:rsidRPr="00047724">
              <w:rPr>
                <w:sz w:val="28"/>
                <w:szCs w:val="28"/>
                <w:vertAlign w:val="subscript"/>
              </w:rPr>
              <w:t>1</w:t>
            </w:r>
            <w:r w:rsidRPr="00047724">
              <w:rPr>
                <w:sz w:val="28"/>
                <w:szCs w:val="28"/>
              </w:rPr>
              <w:t xml:space="preserve"> = 500,</w:t>
            </w:r>
            <w:r>
              <w:rPr>
                <w:sz w:val="28"/>
                <w:szCs w:val="28"/>
              </w:rPr>
              <w:t xml:space="preserve"> </w:t>
            </w:r>
            <w:r w:rsidRPr="00047724">
              <w:rPr>
                <w:sz w:val="28"/>
                <w:szCs w:val="28"/>
              </w:rPr>
              <w:t>750,</w:t>
            </w:r>
            <w:r>
              <w:rPr>
                <w:sz w:val="28"/>
                <w:szCs w:val="28"/>
              </w:rPr>
              <w:t xml:space="preserve"> </w:t>
            </w:r>
            <w:r w:rsidRPr="00047724">
              <w:rPr>
                <w:sz w:val="28"/>
                <w:szCs w:val="28"/>
              </w:rPr>
              <w:t>1000,</w:t>
            </w:r>
            <w:r>
              <w:rPr>
                <w:sz w:val="28"/>
                <w:szCs w:val="28"/>
              </w:rPr>
              <w:t xml:space="preserve"> </w:t>
            </w:r>
            <w:r w:rsidRPr="00047724">
              <w:rPr>
                <w:sz w:val="28"/>
                <w:szCs w:val="28"/>
              </w:rPr>
              <w:t>1250,</w:t>
            </w:r>
            <w:r>
              <w:rPr>
                <w:sz w:val="28"/>
                <w:szCs w:val="28"/>
              </w:rPr>
              <w:t xml:space="preserve"> </w:t>
            </w:r>
            <w:r w:rsidRPr="00047724">
              <w:rPr>
                <w:sz w:val="28"/>
                <w:szCs w:val="28"/>
              </w:rPr>
              <w:t>1500 об/мин.</w:t>
            </w:r>
          </w:p>
        </w:tc>
      </w:tr>
    </w:tbl>
    <w:p w:rsidR="00142CC4" w:rsidRPr="00047724" w:rsidRDefault="00142CC4" w:rsidP="00142CC4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ab/>
        <w:t>3. Расчетное значение КПД редуктора:</w:t>
      </w:r>
    </w:p>
    <w:p w:rsidR="00142CC4" w:rsidRPr="00047724" w:rsidRDefault="00142CC4" w:rsidP="00142CC4">
      <w:pPr>
        <w:ind w:firstLine="360"/>
        <w:jc w:val="center"/>
        <w:rPr>
          <w:sz w:val="28"/>
          <w:szCs w:val="28"/>
        </w:rPr>
      </w:pPr>
      <w:r w:rsidRPr="00E268DC">
        <w:rPr>
          <w:i/>
          <w:sz w:val="28"/>
          <w:szCs w:val="28"/>
        </w:rPr>
        <w:t>η</w:t>
      </w:r>
      <w:r w:rsidRPr="00047724">
        <w:rPr>
          <w:sz w:val="28"/>
          <w:szCs w:val="28"/>
        </w:rPr>
        <w:t xml:space="preserve"> = 1 – ψ</w:t>
      </w:r>
      <w:r w:rsidRPr="00047724">
        <w:rPr>
          <w:sz w:val="28"/>
          <w:szCs w:val="28"/>
          <w:vertAlign w:val="subscript"/>
        </w:rPr>
        <w:t>3</w:t>
      </w:r>
      <w:r w:rsidRPr="00047724">
        <w:rPr>
          <w:sz w:val="28"/>
          <w:szCs w:val="28"/>
        </w:rPr>
        <w:t xml:space="preserve"> – </w:t>
      </w:r>
      <w:proofErr w:type="spellStart"/>
      <w:r w:rsidRPr="00047724">
        <w:rPr>
          <w:sz w:val="28"/>
          <w:szCs w:val="28"/>
        </w:rPr>
        <w:t>ψ</w:t>
      </w:r>
      <w:r w:rsidRPr="00047724">
        <w:rPr>
          <w:sz w:val="28"/>
          <w:szCs w:val="28"/>
          <w:vertAlign w:val="subscript"/>
        </w:rPr>
        <w:t>у</w:t>
      </w:r>
      <w:proofErr w:type="spellEnd"/>
      <w:r w:rsidRPr="00047724">
        <w:rPr>
          <w:sz w:val="28"/>
          <w:szCs w:val="28"/>
        </w:rPr>
        <w:t xml:space="preserve"> – </w:t>
      </w:r>
      <w:proofErr w:type="spellStart"/>
      <w:r w:rsidRPr="00047724">
        <w:rPr>
          <w:sz w:val="28"/>
          <w:szCs w:val="28"/>
        </w:rPr>
        <w:t>ψ</w:t>
      </w:r>
      <w:proofErr w:type="gramStart"/>
      <w:r w:rsidRPr="00047724">
        <w:rPr>
          <w:sz w:val="28"/>
          <w:szCs w:val="28"/>
          <w:vertAlign w:val="subscript"/>
        </w:rPr>
        <w:t>м</w:t>
      </w:r>
      <w:proofErr w:type="spellEnd"/>
      <w:proofErr w:type="gramEnd"/>
      <w:r w:rsidRPr="00047724">
        <w:rPr>
          <w:sz w:val="28"/>
          <w:szCs w:val="28"/>
        </w:rPr>
        <w:t xml:space="preserve">, </w:t>
      </w:r>
    </w:p>
    <w:p w:rsidR="00142CC4" w:rsidRPr="00047724" w:rsidRDefault="00142CC4" w:rsidP="00142CC4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>где ψ</w:t>
      </w:r>
      <w:r w:rsidRPr="00047724">
        <w:rPr>
          <w:sz w:val="28"/>
          <w:szCs w:val="28"/>
          <w:vertAlign w:val="subscript"/>
        </w:rPr>
        <w:t>3</w:t>
      </w:r>
      <w:r w:rsidRPr="00047724">
        <w:rPr>
          <w:sz w:val="28"/>
          <w:szCs w:val="28"/>
        </w:rPr>
        <w:t xml:space="preserve">, </w:t>
      </w:r>
      <w:proofErr w:type="spellStart"/>
      <w:r w:rsidRPr="00047724">
        <w:rPr>
          <w:sz w:val="28"/>
          <w:szCs w:val="28"/>
        </w:rPr>
        <w:t>ψ</w:t>
      </w:r>
      <w:r w:rsidRPr="00047724">
        <w:rPr>
          <w:sz w:val="28"/>
          <w:szCs w:val="28"/>
          <w:vertAlign w:val="subscript"/>
        </w:rPr>
        <w:t>у</w:t>
      </w:r>
      <w:proofErr w:type="spellEnd"/>
      <w:r w:rsidRPr="00047724">
        <w:rPr>
          <w:sz w:val="28"/>
          <w:szCs w:val="28"/>
        </w:rPr>
        <w:t xml:space="preserve">, </w:t>
      </w:r>
      <w:proofErr w:type="spellStart"/>
      <w:r w:rsidRPr="00047724">
        <w:rPr>
          <w:sz w:val="28"/>
          <w:szCs w:val="28"/>
        </w:rPr>
        <w:t>ψ</w:t>
      </w:r>
      <w:proofErr w:type="gramStart"/>
      <w:r w:rsidRPr="00047724">
        <w:rPr>
          <w:sz w:val="28"/>
          <w:szCs w:val="28"/>
          <w:vertAlign w:val="subscript"/>
        </w:rPr>
        <w:t>м</w:t>
      </w:r>
      <w:proofErr w:type="spellEnd"/>
      <w:proofErr w:type="gramEnd"/>
      <w:r w:rsidRPr="00047724">
        <w:rPr>
          <w:sz w:val="28"/>
          <w:szCs w:val="28"/>
        </w:rPr>
        <w:t xml:space="preserve"> – относительные потери в зацеплении (ψ</w:t>
      </w:r>
      <w:r w:rsidRPr="00047724">
        <w:rPr>
          <w:sz w:val="28"/>
          <w:szCs w:val="28"/>
          <w:vertAlign w:val="subscript"/>
        </w:rPr>
        <w:t>3</w:t>
      </w:r>
      <w:r w:rsidRPr="00047724">
        <w:rPr>
          <w:sz w:val="28"/>
          <w:szCs w:val="28"/>
        </w:rPr>
        <w:t>), в уплотнениях (</w:t>
      </w:r>
      <w:proofErr w:type="spellStart"/>
      <w:r w:rsidRPr="00047724">
        <w:rPr>
          <w:sz w:val="28"/>
          <w:szCs w:val="28"/>
        </w:rPr>
        <w:t>ψ</w:t>
      </w:r>
      <w:r w:rsidRPr="00047724">
        <w:rPr>
          <w:sz w:val="28"/>
          <w:szCs w:val="28"/>
          <w:vertAlign w:val="subscript"/>
        </w:rPr>
        <w:t>у</w:t>
      </w:r>
      <w:proofErr w:type="spellEnd"/>
      <w:r w:rsidRPr="00047724">
        <w:rPr>
          <w:sz w:val="28"/>
          <w:szCs w:val="28"/>
        </w:rPr>
        <w:t xml:space="preserve">), на перемешивание масла </w:t>
      </w:r>
      <w:proofErr w:type="spellStart"/>
      <w:r w:rsidRPr="00047724">
        <w:rPr>
          <w:sz w:val="28"/>
          <w:szCs w:val="28"/>
        </w:rPr>
        <w:t>ψ</w:t>
      </w:r>
      <w:r w:rsidRPr="00047724">
        <w:rPr>
          <w:sz w:val="28"/>
          <w:szCs w:val="28"/>
          <w:vertAlign w:val="subscript"/>
        </w:rPr>
        <w:t>м</w:t>
      </w:r>
      <w:proofErr w:type="spellEnd"/>
      <w:r w:rsidRPr="00047724">
        <w:rPr>
          <w:sz w:val="28"/>
          <w:szCs w:val="28"/>
        </w:rPr>
        <w:t>.</w:t>
      </w:r>
    </w:p>
    <w:p w:rsidR="00142CC4" w:rsidRPr="00047724" w:rsidRDefault="00142CC4" w:rsidP="00142CC4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ab/>
        <w:t xml:space="preserve">В соответствии с рисунком 6.1, при а = 50, </w:t>
      </w:r>
      <w:proofErr w:type="spellStart"/>
      <w:r w:rsidRPr="00047724">
        <w:rPr>
          <w:sz w:val="28"/>
          <w:szCs w:val="28"/>
        </w:rPr>
        <w:t>ψ</w:t>
      </w:r>
      <w:r w:rsidRPr="00047724">
        <w:rPr>
          <w:sz w:val="28"/>
          <w:szCs w:val="28"/>
          <w:vertAlign w:val="subscript"/>
        </w:rPr>
        <w:t>у</w:t>
      </w:r>
      <w:proofErr w:type="spellEnd"/>
      <w:r w:rsidRPr="00047724">
        <w:rPr>
          <w:sz w:val="28"/>
          <w:szCs w:val="28"/>
        </w:rPr>
        <w:t xml:space="preserve"> = 0,1; </w:t>
      </w:r>
      <w:proofErr w:type="spellStart"/>
      <w:r w:rsidRPr="00047724">
        <w:rPr>
          <w:sz w:val="28"/>
          <w:szCs w:val="28"/>
        </w:rPr>
        <w:t>ψ</w:t>
      </w:r>
      <w:r w:rsidRPr="00047724">
        <w:rPr>
          <w:sz w:val="28"/>
          <w:szCs w:val="28"/>
          <w:vertAlign w:val="subscript"/>
        </w:rPr>
        <w:t>м</w:t>
      </w:r>
      <w:proofErr w:type="spellEnd"/>
      <w:r w:rsidRPr="00047724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047724">
        <w:rPr>
          <w:sz w:val="28"/>
          <w:szCs w:val="28"/>
        </w:rPr>
        <w:t xml:space="preserve"> </w:t>
      </w:r>
      <w:proofErr w:type="spellStart"/>
      <w:r w:rsidRPr="00047724">
        <w:rPr>
          <w:sz w:val="28"/>
          <w:szCs w:val="28"/>
        </w:rPr>
        <w:t>ψ</w:t>
      </w:r>
      <w:r>
        <w:rPr>
          <w:sz w:val="28"/>
          <w:szCs w:val="28"/>
        </w:rPr>
        <w:t>'</w:t>
      </w:r>
      <w:r w:rsidRPr="00047724">
        <w:rPr>
          <w:sz w:val="28"/>
          <w:szCs w:val="28"/>
          <w:vertAlign w:val="subscript"/>
        </w:rPr>
        <w:t>м</w:t>
      </w:r>
      <w:proofErr w:type="spellEnd"/>
      <w:r w:rsidRPr="00104B09">
        <w:rPr>
          <w:sz w:val="28"/>
          <w:szCs w:val="28"/>
        </w:rPr>
        <w:t>·</w:t>
      </w:r>
      <w:r>
        <w:rPr>
          <w:sz w:val="28"/>
          <w:szCs w:val="28"/>
          <w:lang w:val="en-US"/>
        </w:rPr>
        <w:t>n</w:t>
      </w:r>
      <w:r w:rsidRPr="00104B09">
        <w:rPr>
          <w:sz w:val="28"/>
          <w:szCs w:val="28"/>
        </w:rPr>
        <w:t xml:space="preserve">/1500 = </w:t>
      </w:r>
      <w:r w:rsidRPr="00047724">
        <w:rPr>
          <w:sz w:val="28"/>
          <w:szCs w:val="28"/>
        </w:rPr>
        <w:t>0,0</w:t>
      </w:r>
      <w:r w:rsidRPr="00104B09">
        <w:rPr>
          <w:sz w:val="28"/>
          <w:szCs w:val="28"/>
        </w:rPr>
        <w:t>4·</w:t>
      </w:r>
      <w:r>
        <w:rPr>
          <w:sz w:val="28"/>
          <w:szCs w:val="28"/>
        </w:rPr>
        <w:t>1000/1500=0,</w:t>
      </w:r>
      <w:r w:rsidRPr="00104B09">
        <w:rPr>
          <w:sz w:val="28"/>
          <w:szCs w:val="28"/>
        </w:rPr>
        <w:t>027</w:t>
      </w:r>
      <w:r>
        <w:rPr>
          <w:sz w:val="28"/>
          <w:szCs w:val="28"/>
        </w:rPr>
        <w:t>;</w:t>
      </w:r>
      <w:r w:rsidRPr="00047724">
        <w:rPr>
          <w:sz w:val="28"/>
          <w:szCs w:val="28"/>
        </w:rPr>
        <w:t xml:space="preserve"> ψ</w:t>
      </w:r>
      <w:r w:rsidRPr="00047724">
        <w:rPr>
          <w:sz w:val="28"/>
          <w:szCs w:val="28"/>
          <w:vertAlign w:val="subscript"/>
        </w:rPr>
        <w:t>3</w:t>
      </w:r>
      <w:r w:rsidRPr="00047724">
        <w:rPr>
          <w:sz w:val="28"/>
          <w:szCs w:val="28"/>
        </w:rPr>
        <w:t xml:space="preserve"> = </w:t>
      </w:r>
      <w:r w:rsidRPr="00047724">
        <w:rPr>
          <w:sz w:val="28"/>
          <w:szCs w:val="28"/>
          <w:lang w:val="en-US"/>
        </w:rPr>
        <w:t>U</w:t>
      </w:r>
      <w:r w:rsidRPr="00047724">
        <w:rPr>
          <w:sz w:val="28"/>
          <w:szCs w:val="28"/>
        </w:rPr>
        <w:t xml:space="preserve">/200 = 25/200 = 0,125, </w:t>
      </w:r>
      <w:r>
        <w:rPr>
          <w:sz w:val="28"/>
          <w:szCs w:val="28"/>
        </w:rPr>
        <w:t>следовательно</w:t>
      </w:r>
    </w:p>
    <w:p w:rsidR="00142CC4" w:rsidRPr="00047724" w:rsidRDefault="00142CC4" w:rsidP="00142CC4">
      <w:pPr>
        <w:ind w:firstLine="360"/>
        <w:jc w:val="center"/>
        <w:rPr>
          <w:sz w:val="28"/>
          <w:szCs w:val="28"/>
        </w:rPr>
      </w:pPr>
      <w:r w:rsidRPr="00E268DC">
        <w:rPr>
          <w:i/>
          <w:sz w:val="28"/>
          <w:szCs w:val="28"/>
        </w:rPr>
        <w:sym w:font="Symbol" w:char="F068"/>
      </w:r>
      <w:r>
        <w:rPr>
          <w:sz w:val="28"/>
          <w:szCs w:val="28"/>
        </w:rPr>
        <w:t xml:space="preserve"> = 1 – 0,125 – 0,1 – 0,027</w:t>
      </w:r>
      <w:r w:rsidRPr="00047724">
        <w:rPr>
          <w:sz w:val="28"/>
          <w:szCs w:val="28"/>
        </w:rPr>
        <w:t xml:space="preserve"> = 0,745.</w:t>
      </w:r>
    </w:p>
    <w:p w:rsidR="00142CC4" w:rsidRPr="00047724" w:rsidRDefault="00142CC4" w:rsidP="00142CC4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ab/>
        <w:t xml:space="preserve">4. Результаты испытаний (см. п. 6.4.4, 6.4.5 и 6.4.6) и расчетов КПД редуктора по формуле </w:t>
      </w:r>
      <w:r w:rsidRPr="00E268DC">
        <w:rPr>
          <w:i/>
          <w:sz w:val="28"/>
          <w:szCs w:val="28"/>
        </w:rPr>
        <w:sym w:font="Symbol" w:char="F068"/>
      </w:r>
      <w:r w:rsidRPr="00047724">
        <w:rPr>
          <w:sz w:val="28"/>
          <w:szCs w:val="28"/>
        </w:rPr>
        <w:t xml:space="preserve"> = Т</w:t>
      </w:r>
      <w:proofErr w:type="gramStart"/>
      <w:r w:rsidRPr="00047724">
        <w:rPr>
          <w:sz w:val="28"/>
          <w:szCs w:val="28"/>
          <w:vertAlign w:val="subscript"/>
        </w:rPr>
        <w:t>2</w:t>
      </w:r>
      <w:proofErr w:type="gramEnd"/>
      <w:r w:rsidRPr="00047724">
        <w:rPr>
          <w:sz w:val="28"/>
          <w:szCs w:val="28"/>
        </w:rPr>
        <w:t>/(</w:t>
      </w:r>
      <w:r w:rsidRPr="00E268DC">
        <w:rPr>
          <w:sz w:val="28"/>
          <w:szCs w:val="28"/>
        </w:rPr>
        <w:t>Т</w:t>
      </w:r>
      <w:r w:rsidRPr="00E268DC">
        <w:rPr>
          <w:sz w:val="28"/>
          <w:szCs w:val="28"/>
          <w:vertAlign w:val="subscript"/>
        </w:rPr>
        <w:t>1</w:t>
      </w:r>
      <w:r w:rsidRPr="00E268DC">
        <w:rPr>
          <w:sz w:val="28"/>
          <w:szCs w:val="28"/>
        </w:rPr>
        <w:t>·U</w:t>
      </w:r>
      <w:r w:rsidRPr="00047724">
        <w:rPr>
          <w:sz w:val="28"/>
          <w:szCs w:val="28"/>
        </w:rPr>
        <w:t>) занесены в та</w:t>
      </w:r>
      <w:r>
        <w:rPr>
          <w:sz w:val="28"/>
          <w:szCs w:val="28"/>
        </w:rPr>
        <w:t>блицу К1 и таблицу К2</w:t>
      </w:r>
      <w:r w:rsidRPr="00047724">
        <w:rPr>
          <w:sz w:val="28"/>
          <w:szCs w:val="28"/>
        </w:rPr>
        <w:t>.</w:t>
      </w:r>
    </w:p>
    <w:tbl>
      <w:tblPr>
        <w:tblW w:w="9793" w:type="dxa"/>
        <w:tblInd w:w="-252" w:type="dxa"/>
        <w:tblLayout w:type="fixed"/>
        <w:tblLook w:val="0000" w:firstRow="0" w:lastRow="0" w:firstColumn="0" w:lastColumn="0" w:noHBand="0" w:noVBand="0"/>
      </w:tblPr>
      <w:tblGrid>
        <w:gridCol w:w="720"/>
        <w:gridCol w:w="781"/>
        <w:gridCol w:w="750"/>
        <w:gridCol w:w="751"/>
        <w:gridCol w:w="750"/>
        <w:gridCol w:w="751"/>
        <w:gridCol w:w="357"/>
        <w:gridCol w:w="841"/>
        <w:gridCol w:w="809"/>
        <w:gridCol w:w="821"/>
        <w:gridCol w:w="820"/>
        <w:gridCol w:w="821"/>
        <w:gridCol w:w="821"/>
      </w:tblGrid>
      <w:tr w:rsidR="00142CC4" w:rsidRPr="003C627B" w:rsidTr="008F02AE">
        <w:tblPrEx>
          <w:tblCellMar>
            <w:top w:w="0" w:type="dxa"/>
            <w:bottom w:w="0" w:type="dxa"/>
          </w:tblCellMar>
        </w:tblPrEx>
        <w:tc>
          <w:tcPr>
            <w:tcW w:w="4503" w:type="dxa"/>
            <w:gridSpan w:val="6"/>
          </w:tcPr>
          <w:p w:rsidR="00142CC4" w:rsidRPr="003C627B" w:rsidRDefault="00142CC4" w:rsidP="008F0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3C627B">
              <w:rPr>
                <w:sz w:val="28"/>
                <w:szCs w:val="28"/>
              </w:rPr>
              <w:t>Таблица К</w:t>
            </w:r>
            <w:proofErr w:type="gramStart"/>
            <w:r w:rsidRPr="003C627B">
              <w:rPr>
                <w:sz w:val="28"/>
                <w:szCs w:val="28"/>
              </w:rPr>
              <w:t>1</w:t>
            </w:r>
            <w:proofErr w:type="gramEnd"/>
            <w:r w:rsidRPr="003C627B">
              <w:rPr>
                <w:sz w:val="28"/>
                <w:szCs w:val="28"/>
              </w:rPr>
              <w:t xml:space="preserve">. Зависимость </w:t>
            </w:r>
            <w:r w:rsidRPr="003C627B">
              <w:rPr>
                <w:sz w:val="28"/>
                <w:szCs w:val="28"/>
              </w:rPr>
              <w:sym w:font="Symbol" w:char="F068"/>
            </w:r>
            <w:r w:rsidRPr="003C627B">
              <w:rPr>
                <w:sz w:val="28"/>
                <w:szCs w:val="28"/>
              </w:rPr>
              <w:t xml:space="preserve"> от Т</w:t>
            </w:r>
            <w:proofErr w:type="gramStart"/>
            <w:r w:rsidRPr="003C627B">
              <w:rPr>
                <w:sz w:val="28"/>
                <w:szCs w:val="28"/>
                <w:vertAlign w:val="subscript"/>
              </w:rPr>
              <w:t>2</w:t>
            </w:r>
            <w:proofErr w:type="gramEnd"/>
          </w:p>
        </w:tc>
        <w:tc>
          <w:tcPr>
            <w:tcW w:w="357" w:type="dxa"/>
          </w:tcPr>
          <w:p w:rsidR="00142CC4" w:rsidRPr="003C627B" w:rsidRDefault="00142CC4" w:rsidP="008F02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33" w:type="dxa"/>
            <w:gridSpan w:val="6"/>
          </w:tcPr>
          <w:p w:rsidR="00142CC4" w:rsidRPr="003C627B" w:rsidRDefault="00142CC4" w:rsidP="008F0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3C627B">
              <w:rPr>
                <w:sz w:val="28"/>
                <w:szCs w:val="28"/>
              </w:rPr>
              <w:t>Таблица К</w:t>
            </w:r>
            <w:proofErr w:type="gramStart"/>
            <w:r w:rsidRPr="003C627B">
              <w:rPr>
                <w:sz w:val="28"/>
                <w:szCs w:val="28"/>
              </w:rPr>
              <w:t>2</w:t>
            </w:r>
            <w:proofErr w:type="gramEnd"/>
            <w:r w:rsidRPr="003C627B">
              <w:rPr>
                <w:sz w:val="28"/>
                <w:szCs w:val="28"/>
              </w:rPr>
              <w:t xml:space="preserve">. Зависимость </w:t>
            </w:r>
            <w:r w:rsidRPr="003C627B">
              <w:rPr>
                <w:sz w:val="28"/>
                <w:szCs w:val="28"/>
              </w:rPr>
              <w:sym w:font="Symbol" w:char="F068"/>
            </w:r>
            <w:r w:rsidRPr="003C627B">
              <w:rPr>
                <w:sz w:val="28"/>
                <w:szCs w:val="28"/>
              </w:rPr>
              <w:t xml:space="preserve"> от </w:t>
            </w:r>
            <w:r w:rsidRPr="003C627B">
              <w:rPr>
                <w:sz w:val="28"/>
                <w:szCs w:val="28"/>
                <w:lang w:val="en-US"/>
              </w:rPr>
              <w:t>n</w:t>
            </w:r>
            <w:r w:rsidRPr="003C627B">
              <w:rPr>
                <w:sz w:val="28"/>
                <w:szCs w:val="28"/>
                <w:vertAlign w:val="subscript"/>
              </w:rPr>
              <w:t>1</w:t>
            </w:r>
          </w:p>
        </w:tc>
      </w:tr>
      <w:tr w:rsidR="00142CC4" w:rsidRPr="003C627B" w:rsidTr="008F02AE">
        <w:tblPrEx>
          <w:tblCellMar>
            <w:top w:w="0" w:type="dxa"/>
            <w:bottom w:w="0" w:type="dxa"/>
          </w:tblCellMar>
        </w:tblPrEx>
        <w:trPr>
          <w:cantSplit/>
          <w:trHeight w:val="1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  <w:lang w:val="en-US"/>
              </w:rPr>
              <w:t xml:space="preserve">№ </w:t>
            </w:r>
            <w:proofErr w:type="spellStart"/>
            <w:r w:rsidRPr="003C627B">
              <w:rPr>
                <w:sz w:val="28"/>
                <w:szCs w:val="28"/>
                <w:lang w:val="en-US"/>
              </w:rPr>
              <w:t>опыта</w:t>
            </w:r>
            <w:proofErr w:type="spellEnd"/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  <w:lang w:val="ru-MO"/>
              </w:rPr>
            </w:pPr>
            <w:r w:rsidRPr="003C627B">
              <w:rPr>
                <w:sz w:val="28"/>
                <w:szCs w:val="28"/>
                <w:lang w:val="en-US"/>
              </w:rPr>
              <w:t>n</w:t>
            </w:r>
            <w:r w:rsidRPr="003C627B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3C627B">
              <w:rPr>
                <w:sz w:val="28"/>
                <w:szCs w:val="28"/>
                <w:vertAlign w:val="subscript"/>
                <w:lang w:val="ru-MO"/>
              </w:rPr>
              <w:t xml:space="preserve"> </w:t>
            </w:r>
            <w:r w:rsidRPr="003C627B">
              <w:rPr>
                <w:sz w:val="28"/>
                <w:szCs w:val="28"/>
                <w:lang w:val="ru-MO"/>
              </w:rPr>
              <w:t>об/мин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Default="00142CC4" w:rsidP="008F02AE">
            <w:pPr>
              <w:tabs>
                <w:tab w:val="left" w:pos="191"/>
              </w:tabs>
              <w:ind w:right="-19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Pr="003C627B">
              <w:rPr>
                <w:sz w:val="28"/>
                <w:szCs w:val="28"/>
              </w:rPr>
              <w:t>Т</w:t>
            </w:r>
            <w:proofErr w:type="gramStart"/>
            <w:r w:rsidRPr="003C627B">
              <w:rPr>
                <w:sz w:val="28"/>
                <w:szCs w:val="28"/>
                <w:vertAlign w:val="subscript"/>
              </w:rPr>
              <w:t>2</w:t>
            </w:r>
            <w:proofErr w:type="gramEnd"/>
          </w:p>
          <w:p w:rsidR="00142CC4" w:rsidRPr="003C627B" w:rsidRDefault="00142CC4" w:rsidP="008F02AE">
            <w:pPr>
              <w:ind w:right="-197"/>
              <w:rPr>
                <w:sz w:val="28"/>
                <w:szCs w:val="28"/>
              </w:rPr>
            </w:pPr>
            <w:proofErr w:type="spellStart"/>
            <w:r w:rsidRPr="003C627B">
              <w:rPr>
                <w:sz w:val="28"/>
                <w:szCs w:val="28"/>
              </w:rPr>
              <w:t>Н</w:t>
            </w:r>
            <w:r w:rsidRPr="003C627B">
              <w:rPr>
                <w:sz w:val="28"/>
                <w:szCs w:val="28"/>
                <w:vertAlign w:val="superscript"/>
              </w:rPr>
              <w:t>.</w:t>
            </w:r>
            <w:r w:rsidRPr="003C627B">
              <w:rPr>
                <w:sz w:val="28"/>
                <w:szCs w:val="28"/>
              </w:rPr>
              <w:t>см</w:t>
            </w:r>
            <w:proofErr w:type="spellEnd"/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sym w:font="Symbol" w:char="F044"/>
            </w:r>
            <w:r w:rsidRPr="003C627B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ind w:right="-13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Pr="003C627B">
              <w:rPr>
                <w:sz w:val="28"/>
                <w:szCs w:val="28"/>
              </w:rPr>
              <w:t>Т</w:t>
            </w:r>
            <w:proofErr w:type="gramStart"/>
            <w:r w:rsidRPr="003C627B">
              <w:rPr>
                <w:sz w:val="28"/>
                <w:szCs w:val="28"/>
                <w:vertAlign w:val="subscript"/>
              </w:rPr>
              <w:t>1</w:t>
            </w:r>
            <w:proofErr w:type="gramEnd"/>
            <w:r w:rsidRPr="003C627B">
              <w:rPr>
                <w:sz w:val="28"/>
                <w:szCs w:val="28"/>
                <w:vertAlign w:val="subscript"/>
              </w:rPr>
              <w:t xml:space="preserve"> </w:t>
            </w:r>
            <w:proofErr w:type="spellStart"/>
            <w:r w:rsidRPr="005E0813">
              <w:rPr>
                <w:sz w:val="28"/>
                <w:szCs w:val="28"/>
              </w:rPr>
              <w:t>Н·см</w:t>
            </w:r>
            <w:proofErr w:type="spellEnd"/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sym w:font="Symbol" w:char="F068"/>
            </w:r>
          </w:p>
        </w:tc>
        <w:tc>
          <w:tcPr>
            <w:tcW w:w="35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ind w:left="-176" w:right="-167"/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  <w:lang w:val="en-US"/>
              </w:rPr>
              <w:t xml:space="preserve">№ 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3C627B">
              <w:rPr>
                <w:sz w:val="28"/>
                <w:szCs w:val="28"/>
                <w:lang w:val="en-US"/>
              </w:rPr>
              <w:t>опыта</w:t>
            </w:r>
            <w:proofErr w:type="spell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  <w:lang w:val="ru-MO"/>
              </w:rPr>
            </w:pPr>
            <w:r w:rsidRPr="003C627B">
              <w:rPr>
                <w:sz w:val="28"/>
                <w:szCs w:val="28"/>
                <w:lang w:val="en-US"/>
              </w:rPr>
              <w:t>n</w:t>
            </w:r>
            <w:r w:rsidRPr="003C627B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3C627B">
              <w:rPr>
                <w:sz w:val="28"/>
                <w:szCs w:val="28"/>
                <w:vertAlign w:val="subscript"/>
                <w:lang w:val="ru-MO"/>
              </w:rPr>
              <w:t xml:space="preserve"> </w:t>
            </w:r>
            <w:r w:rsidRPr="003C627B">
              <w:rPr>
                <w:sz w:val="28"/>
                <w:szCs w:val="28"/>
                <w:lang w:val="ru-MO"/>
              </w:rPr>
              <w:t>об/мин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Т</w:t>
            </w:r>
            <w:proofErr w:type="gramStart"/>
            <w:r w:rsidRPr="003C627B">
              <w:rPr>
                <w:sz w:val="28"/>
                <w:szCs w:val="28"/>
                <w:vertAlign w:val="subscript"/>
              </w:rPr>
              <w:t>2</w:t>
            </w:r>
            <w:proofErr w:type="gramEnd"/>
            <w:r w:rsidRPr="003C627B">
              <w:rPr>
                <w:sz w:val="28"/>
                <w:szCs w:val="28"/>
                <w:vertAlign w:val="subscript"/>
              </w:rPr>
              <w:t xml:space="preserve"> </w:t>
            </w:r>
            <w:proofErr w:type="spellStart"/>
            <w:r w:rsidRPr="003C627B">
              <w:rPr>
                <w:sz w:val="28"/>
                <w:szCs w:val="28"/>
              </w:rPr>
              <w:t>Н</w:t>
            </w:r>
            <w:r w:rsidRPr="003C627B">
              <w:rPr>
                <w:sz w:val="28"/>
                <w:szCs w:val="28"/>
                <w:vertAlign w:val="superscript"/>
              </w:rPr>
              <w:t>.</w:t>
            </w:r>
            <w:r w:rsidRPr="003C627B">
              <w:rPr>
                <w:sz w:val="28"/>
                <w:szCs w:val="28"/>
              </w:rPr>
              <w:t>см</w:t>
            </w:r>
            <w:proofErr w:type="spellEnd"/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sym w:font="Symbol" w:char="F044"/>
            </w:r>
            <w:r w:rsidRPr="003C627B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Т</w:t>
            </w:r>
            <w:proofErr w:type="gramStart"/>
            <w:r w:rsidRPr="003C627B">
              <w:rPr>
                <w:sz w:val="28"/>
                <w:szCs w:val="28"/>
                <w:vertAlign w:val="subscript"/>
              </w:rPr>
              <w:t>1</w:t>
            </w:r>
            <w:proofErr w:type="gramEnd"/>
            <w:r w:rsidRPr="003C627B">
              <w:rPr>
                <w:sz w:val="28"/>
                <w:szCs w:val="28"/>
                <w:vertAlign w:val="subscript"/>
              </w:rPr>
              <w:t xml:space="preserve"> </w:t>
            </w:r>
            <w:proofErr w:type="spellStart"/>
            <w:r w:rsidRPr="005E0813">
              <w:rPr>
                <w:sz w:val="28"/>
                <w:szCs w:val="28"/>
              </w:rPr>
              <w:t>Н·см</w:t>
            </w:r>
            <w:proofErr w:type="spellEnd"/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5E0813" w:rsidRDefault="00142CC4" w:rsidP="008F02AE">
            <w:pPr>
              <w:jc w:val="center"/>
              <w:rPr>
                <w:i/>
                <w:sz w:val="28"/>
                <w:szCs w:val="28"/>
              </w:rPr>
            </w:pPr>
            <w:r w:rsidRPr="005E0813">
              <w:rPr>
                <w:i/>
                <w:sz w:val="28"/>
                <w:szCs w:val="28"/>
              </w:rPr>
              <w:sym w:font="Symbol" w:char="F068"/>
            </w:r>
          </w:p>
        </w:tc>
      </w:tr>
      <w:tr w:rsidR="00142CC4" w:rsidRPr="003C627B" w:rsidTr="008F02AE">
        <w:tblPrEx>
          <w:tblCellMar>
            <w:top w:w="0" w:type="dxa"/>
            <w:bottom w:w="0" w:type="dxa"/>
          </w:tblCellMar>
        </w:tblPrEx>
        <w:trPr>
          <w:cantSplit/>
          <w:trHeight w:val="1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2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3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4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5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6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both"/>
              <w:rPr>
                <w:sz w:val="28"/>
                <w:szCs w:val="28"/>
                <w:lang w:val="en-US"/>
              </w:rPr>
            </w:pPr>
          </w:p>
          <w:p w:rsidR="00142CC4" w:rsidRPr="003C627B" w:rsidRDefault="00142CC4" w:rsidP="008F02AE">
            <w:pPr>
              <w:jc w:val="both"/>
              <w:rPr>
                <w:sz w:val="28"/>
                <w:szCs w:val="28"/>
                <w:lang w:val="en-US"/>
              </w:rPr>
            </w:pPr>
          </w:p>
          <w:p w:rsidR="00142CC4" w:rsidRPr="003C627B" w:rsidRDefault="00142CC4" w:rsidP="008F02AE">
            <w:pPr>
              <w:jc w:val="both"/>
              <w:rPr>
                <w:sz w:val="28"/>
                <w:szCs w:val="28"/>
                <w:lang w:val="en-US"/>
              </w:rPr>
            </w:pPr>
            <w:r w:rsidRPr="003C627B">
              <w:rPr>
                <w:sz w:val="28"/>
                <w:szCs w:val="28"/>
              </w:rPr>
              <w:t>1000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50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100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150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200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250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300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19,5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32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44,4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57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69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82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5,4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9,0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12,5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16,0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19,5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23,0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0,37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0,44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0,48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0,50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0,51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0,52</w:t>
            </w:r>
          </w:p>
        </w:tc>
        <w:tc>
          <w:tcPr>
            <w:tcW w:w="3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2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3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4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5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500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750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1000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1250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1500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250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74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72,5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70,0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69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68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21,0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20,5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19,5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19,2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19,0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0,48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0,49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0,51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0,52</w:t>
            </w:r>
          </w:p>
          <w:p w:rsidR="00142CC4" w:rsidRPr="003C627B" w:rsidRDefault="00142CC4" w:rsidP="008F02AE">
            <w:pPr>
              <w:jc w:val="center"/>
              <w:rPr>
                <w:sz w:val="28"/>
                <w:szCs w:val="28"/>
              </w:rPr>
            </w:pPr>
            <w:r w:rsidRPr="003C627B">
              <w:rPr>
                <w:sz w:val="28"/>
                <w:szCs w:val="28"/>
              </w:rPr>
              <w:t>0,53</w:t>
            </w:r>
          </w:p>
        </w:tc>
      </w:tr>
    </w:tbl>
    <w:p w:rsidR="00142CC4" w:rsidRPr="00047724" w:rsidRDefault="00142CC4" w:rsidP="00142CC4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ab/>
        <w:t>5. График</w:t>
      </w:r>
      <w:r>
        <w:rPr>
          <w:sz w:val="28"/>
          <w:szCs w:val="28"/>
        </w:rPr>
        <w:t>и</w:t>
      </w:r>
      <w:r w:rsidRPr="00047724">
        <w:rPr>
          <w:sz w:val="28"/>
          <w:szCs w:val="28"/>
        </w:rPr>
        <w:t xml:space="preserve"> </w:t>
      </w:r>
      <w:r w:rsidRPr="005E0813">
        <w:rPr>
          <w:i/>
          <w:sz w:val="28"/>
          <w:szCs w:val="28"/>
        </w:rPr>
        <w:sym w:font="Symbol" w:char="F068"/>
      </w:r>
      <w:r w:rsidRPr="00047724">
        <w:rPr>
          <w:sz w:val="28"/>
          <w:szCs w:val="28"/>
        </w:rPr>
        <w:t xml:space="preserve"> = </w:t>
      </w:r>
      <w:r w:rsidRPr="005E0813">
        <w:rPr>
          <w:i/>
          <w:sz w:val="28"/>
          <w:szCs w:val="28"/>
          <w:lang w:val="en-US"/>
        </w:rPr>
        <w:t>f</w:t>
      </w:r>
      <w:r w:rsidRPr="00047724">
        <w:rPr>
          <w:sz w:val="28"/>
          <w:szCs w:val="28"/>
        </w:rPr>
        <w:t>(Т</w:t>
      </w:r>
      <w:proofErr w:type="gramStart"/>
      <w:r w:rsidRPr="00047724">
        <w:rPr>
          <w:sz w:val="28"/>
          <w:szCs w:val="28"/>
          <w:vertAlign w:val="subscript"/>
        </w:rPr>
        <w:t>2</w:t>
      </w:r>
      <w:proofErr w:type="gramEnd"/>
      <w:r w:rsidRPr="00047724">
        <w:rPr>
          <w:sz w:val="28"/>
          <w:szCs w:val="28"/>
        </w:rPr>
        <w:t xml:space="preserve">) при </w:t>
      </w:r>
      <w:r w:rsidRPr="00047724">
        <w:rPr>
          <w:sz w:val="28"/>
          <w:szCs w:val="28"/>
          <w:lang w:val="en-US"/>
        </w:rPr>
        <w:t>n</w:t>
      </w:r>
      <w:r w:rsidRPr="00047724">
        <w:rPr>
          <w:sz w:val="28"/>
          <w:szCs w:val="28"/>
        </w:rPr>
        <w:t xml:space="preserve"> = </w:t>
      </w:r>
      <w:proofErr w:type="spellStart"/>
      <w:r w:rsidRPr="00047724">
        <w:rPr>
          <w:sz w:val="28"/>
          <w:szCs w:val="28"/>
          <w:lang w:val="en-US"/>
        </w:rPr>
        <w:t>const</w:t>
      </w:r>
      <w:proofErr w:type="spellEnd"/>
      <w:r w:rsidRPr="00047724">
        <w:rPr>
          <w:sz w:val="28"/>
          <w:szCs w:val="28"/>
        </w:rPr>
        <w:t xml:space="preserve"> и </w:t>
      </w:r>
      <w:r w:rsidRPr="005E0813">
        <w:rPr>
          <w:i/>
          <w:sz w:val="28"/>
          <w:szCs w:val="28"/>
          <w:lang w:val="en-US"/>
        </w:rPr>
        <w:sym w:font="Symbol" w:char="F068"/>
      </w:r>
      <w:r w:rsidRPr="00047724">
        <w:rPr>
          <w:sz w:val="28"/>
          <w:szCs w:val="28"/>
        </w:rPr>
        <w:t xml:space="preserve"> = </w:t>
      </w:r>
      <w:r w:rsidRPr="005E0813">
        <w:rPr>
          <w:i/>
          <w:sz w:val="28"/>
          <w:szCs w:val="28"/>
          <w:lang w:val="en-US"/>
        </w:rPr>
        <w:t>f</w:t>
      </w:r>
      <w:r w:rsidRPr="00047724">
        <w:rPr>
          <w:sz w:val="28"/>
          <w:szCs w:val="28"/>
        </w:rPr>
        <w:t>(</w:t>
      </w:r>
      <w:r w:rsidRPr="00047724">
        <w:rPr>
          <w:sz w:val="28"/>
          <w:szCs w:val="28"/>
          <w:lang w:val="en-US"/>
        </w:rPr>
        <w:t>n</w:t>
      </w:r>
      <w:r w:rsidRPr="00047724">
        <w:rPr>
          <w:sz w:val="28"/>
          <w:szCs w:val="28"/>
          <w:vertAlign w:val="subscript"/>
        </w:rPr>
        <w:t>1</w:t>
      </w:r>
      <w:r w:rsidRPr="00047724">
        <w:rPr>
          <w:sz w:val="28"/>
          <w:szCs w:val="28"/>
        </w:rPr>
        <w:t>) при Т</w:t>
      </w:r>
      <w:r w:rsidRPr="00047724">
        <w:rPr>
          <w:sz w:val="28"/>
          <w:szCs w:val="28"/>
          <w:vertAlign w:val="subscript"/>
        </w:rPr>
        <w:t>2</w:t>
      </w:r>
      <w:r w:rsidRPr="00047724">
        <w:rPr>
          <w:sz w:val="28"/>
          <w:szCs w:val="28"/>
        </w:rPr>
        <w:t xml:space="preserve"> = </w:t>
      </w:r>
      <w:proofErr w:type="spellStart"/>
      <w:r w:rsidRPr="00047724"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 строятся на миллиметровке и подклеиваются</w:t>
      </w:r>
      <w:r w:rsidRPr="00047724">
        <w:rPr>
          <w:sz w:val="28"/>
          <w:szCs w:val="28"/>
        </w:rPr>
        <w:t xml:space="preserve"> к отчету.</w:t>
      </w:r>
    </w:p>
    <w:p w:rsidR="00142CC4" w:rsidRPr="00047724" w:rsidRDefault="00142CC4" w:rsidP="00142CC4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ab/>
        <w:t xml:space="preserve">6. Выводы (поясните, какие факторы влияют на </w:t>
      </w:r>
      <w:r w:rsidRPr="005E0813">
        <w:rPr>
          <w:i/>
          <w:sz w:val="28"/>
          <w:szCs w:val="28"/>
          <w:lang w:val="en-US"/>
        </w:rPr>
        <w:sym w:font="Symbol" w:char="F068"/>
      </w:r>
      <w:r w:rsidRPr="00047724">
        <w:rPr>
          <w:sz w:val="28"/>
          <w:szCs w:val="28"/>
        </w:rPr>
        <w:t xml:space="preserve"> при изменениях </w:t>
      </w:r>
      <w:r w:rsidRPr="00047724">
        <w:rPr>
          <w:sz w:val="28"/>
          <w:szCs w:val="28"/>
          <w:lang w:val="en-US"/>
        </w:rPr>
        <w:t>n</w:t>
      </w:r>
      <w:r w:rsidRPr="00047724">
        <w:rPr>
          <w:sz w:val="28"/>
          <w:szCs w:val="28"/>
          <w:vertAlign w:val="subscript"/>
        </w:rPr>
        <w:t>1</w:t>
      </w:r>
      <w:r w:rsidRPr="00047724">
        <w:rPr>
          <w:sz w:val="28"/>
          <w:szCs w:val="28"/>
        </w:rPr>
        <w:t xml:space="preserve"> и Т</w:t>
      </w:r>
      <w:proofErr w:type="gramStart"/>
      <w:r w:rsidRPr="00047724">
        <w:rPr>
          <w:sz w:val="28"/>
          <w:szCs w:val="28"/>
          <w:vertAlign w:val="subscript"/>
        </w:rPr>
        <w:t>2</w:t>
      </w:r>
      <w:proofErr w:type="gramEnd"/>
      <w:r w:rsidRPr="00047724">
        <w:rPr>
          <w:sz w:val="28"/>
          <w:szCs w:val="28"/>
        </w:rPr>
        <w:t>, почему велико отклонение расчетного и фактического значений КПД механизма.</w:t>
      </w:r>
    </w:p>
    <w:p w:rsidR="001F70DC" w:rsidRDefault="001F70DC">
      <w:bookmarkStart w:id="0" w:name="_GoBack"/>
      <w:bookmarkEnd w:id="0"/>
    </w:p>
    <w:sectPr w:rsidR="001F70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CC4"/>
    <w:rsid w:val="00142CC4"/>
    <w:rsid w:val="001F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C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42CC4"/>
    <w:pPr>
      <w:keepNext/>
      <w:jc w:val="center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142CC4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Body Text"/>
    <w:basedOn w:val="a"/>
    <w:link w:val="a4"/>
    <w:rsid w:val="00142CC4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42CC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2C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2CC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C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42CC4"/>
    <w:pPr>
      <w:keepNext/>
      <w:jc w:val="center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142CC4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Body Text"/>
    <w:basedOn w:val="a"/>
    <w:link w:val="a4"/>
    <w:rsid w:val="00142CC4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42CC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2C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2CC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1562</Characters>
  <Application>Microsoft Office Word</Application>
  <DocSecurity>0</DocSecurity>
  <Lines>13</Lines>
  <Paragraphs>3</Paragraphs>
  <ScaleCrop>false</ScaleCrop>
  <Company>Romeo1994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2020-03-27T05:34:00Z</dcterms:created>
  <dcterms:modified xsi:type="dcterms:W3CDTF">2020-03-27T05:34:00Z</dcterms:modified>
</cp:coreProperties>
</file>